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5D29B3F9" w:rsidR="00DE3F2A" w:rsidRPr="00EC7E76" w:rsidRDefault="00DE3F2A" w:rsidP="00EC7E76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bookmarkStart w:id="0" w:name="_GoBack"/>
      <w:r w:rsidRPr="00EC7E7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PROJEKT</w:t>
      </w:r>
      <w:r w:rsidR="007F5740" w:rsidRPr="00EC7E7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EC7E76" w:rsidRPr="00EC7E76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7/17</w:t>
      </w:r>
    </w:p>
    <w:bookmarkEnd w:id="0"/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65CE169D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1D5279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2C3D705A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291ABD" w:rsidRPr="00DE3F2A">
        <w:rPr>
          <w:rFonts w:ascii="Times New Roman" w:hAnsi="Times New Roman" w:cs="Times New Roman"/>
          <w:b/>
          <w:bCs/>
          <w:sz w:val="24"/>
          <w:szCs w:val="24"/>
        </w:rPr>
        <w:t>Rościmin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2ABB4809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291ABD" w:rsidRPr="00DE3F2A">
        <w:rPr>
          <w:rFonts w:ascii="Times New Roman" w:hAnsi="Times New Roman" w:cs="Times New Roman"/>
          <w:sz w:val="24"/>
          <w:szCs w:val="24"/>
        </w:rPr>
        <w:t>Rościmin</w:t>
      </w:r>
      <w:r w:rsidRPr="00DE3F2A">
        <w:rPr>
          <w:rFonts w:ascii="Times New Roman" w:hAnsi="Times New Roman" w:cs="Times New Roman"/>
          <w:sz w:val="24"/>
          <w:szCs w:val="24"/>
        </w:rPr>
        <w:t>,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48C90AB4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>Uchwalić Statut Sołectwa Rościmin,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5AC2BDC8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XXXVII/30</w:t>
      </w:r>
      <w:r w:rsidR="00F4693C">
        <w:rPr>
          <w:rFonts w:ascii="Times New Roman" w:hAnsi="Times New Roman" w:cs="Times New Roman"/>
          <w:sz w:val="24"/>
          <w:szCs w:val="24"/>
        </w:rPr>
        <w:t>4</w:t>
      </w:r>
      <w:r w:rsidR="00DC72D8" w:rsidRPr="00DE3F2A">
        <w:rPr>
          <w:rFonts w:ascii="Times New Roman" w:hAnsi="Times New Roman" w:cs="Times New Roman"/>
          <w:sz w:val="24"/>
          <w:szCs w:val="24"/>
        </w:rPr>
        <w:t>/2013 z dnia 21 czerwca 201</w:t>
      </w:r>
      <w:r w:rsidR="00CA6144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Rościmin.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153294AB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2D329B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2D329B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2D329B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2D32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2D329B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</w:t>
      </w:r>
      <w:proofErr w:type="spellStart"/>
      <w:r w:rsidR="002D329B">
        <w:rPr>
          <w:rFonts w:ascii="Times New Roman" w:hAnsi="Times New Roman" w:cs="Times New Roman"/>
          <w:sz w:val="24"/>
          <w:szCs w:val="24"/>
          <w:shd w:val="clear" w:color="auto" w:fill="FFFFFF"/>
        </w:rPr>
        <w:t>r.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</w:t>
      </w:r>
      <w:proofErr w:type="spellEnd"/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54120E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54120E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54120E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54120E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="005412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F39C8B6" w14:textId="77777777" w:rsidR="007122BC" w:rsidRPr="00350CE0" w:rsidRDefault="007122BC" w:rsidP="007122BC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06D5C0B1" w14:textId="77777777" w:rsidR="007122BC" w:rsidRPr="00DE3F2A" w:rsidRDefault="007122BC" w:rsidP="007122BC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2B5CE362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1851A8"/>
    <w:rsid w:val="001D5279"/>
    <w:rsid w:val="001D7F79"/>
    <w:rsid w:val="002756D4"/>
    <w:rsid w:val="00291ABD"/>
    <w:rsid w:val="002D329B"/>
    <w:rsid w:val="003C4D87"/>
    <w:rsid w:val="004B062A"/>
    <w:rsid w:val="005013BB"/>
    <w:rsid w:val="00503E57"/>
    <w:rsid w:val="0054120E"/>
    <w:rsid w:val="00590C1F"/>
    <w:rsid w:val="005D6E10"/>
    <w:rsid w:val="00703BF9"/>
    <w:rsid w:val="007122BC"/>
    <w:rsid w:val="00725CBE"/>
    <w:rsid w:val="00730BFA"/>
    <w:rsid w:val="007F5740"/>
    <w:rsid w:val="00813B4D"/>
    <w:rsid w:val="008851FE"/>
    <w:rsid w:val="008D317C"/>
    <w:rsid w:val="009748C0"/>
    <w:rsid w:val="00AD2807"/>
    <w:rsid w:val="00AE12A9"/>
    <w:rsid w:val="00B32CF9"/>
    <w:rsid w:val="00BA0D2C"/>
    <w:rsid w:val="00C037F5"/>
    <w:rsid w:val="00CA6144"/>
    <w:rsid w:val="00D331B9"/>
    <w:rsid w:val="00DC72D8"/>
    <w:rsid w:val="00DE3F2A"/>
    <w:rsid w:val="00E46DB7"/>
    <w:rsid w:val="00E96DEB"/>
    <w:rsid w:val="00EC7E76"/>
    <w:rsid w:val="00F4693C"/>
    <w:rsid w:val="00F9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8</cp:revision>
  <dcterms:created xsi:type="dcterms:W3CDTF">2022-06-23T09:00:00Z</dcterms:created>
  <dcterms:modified xsi:type="dcterms:W3CDTF">2022-08-10T08:05:00Z</dcterms:modified>
</cp:coreProperties>
</file>